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2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</w:t>
      </w:r>
      <w:r w:rsidR="0057694C">
        <w:rPr>
          <w:rFonts w:ascii="Times New Roman" w:hAnsi="Times New Roman"/>
          <w:b/>
          <w:sz w:val="28"/>
          <w:szCs w:val="28"/>
        </w:rPr>
        <w:t xml:space="preserve">и охраны труда </w:t>
      </w:r>
      <w:r>
        <w:rPr>
          <w:rFonts w:ascii="Times New Roman" w:hAnsi="Times New Roman"/>
          <w:b/>
          <w:sz w:val="28"/>
          <w:szCs w:val="28"/>
        </w:rPr>
        <w:t xml:space="preserve"> в рамках контроля за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период с </w:t>
      </w:r>
      <w:r w:rsidR="00B4175C">
        <w:rPr>
          <w:rFonts w:ascii="Times New Roman" w:hAnsi="Times New Roman"/>
          <w:b/>
          <w:sz w:val="28"/>
          <w:szCs w:val="28"/>
        </w:rPr>
        <w:t>27</w:t>
      </w:r>
      <w:r w:rsidR="0057694C">
        <w:rPr>
          <w:rFonts w:ascii="Times New Roman" w:hAnsi="Times New Roman"/>
          <w:b/>
          <w:sz w:val="28"/>
          <w:szCs w:val="28"/>
        </w:rPr>
        <w:t>.0</w:t>
      </w:r>
      <w:r w:rsidR="0082237F">
        <w:rPr>
          <w:rFonts w:ascii="Times New Roman" w:hAnsi="Times New Roman"/>
          <w:b/>
          <w:sz w:val="28"/>
          <w:szCs w:val="28"/>
        </w:rPr>
        <w:t>7</w:t>
      </w:r>
      <w:r w:rsidR="000D6414">
        <w:rPr>
          <w:rFonts w:ascii="Times New Roman" w:hAnsi="Times New Roman"/>
          <w:b/>
          <w:sz w:val="28"/>
          <w:szCs w:val="28"/>
        </w:rPr>
        <w:t>.2017г.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B4175C">
        <w:rPr>
          <w:rFonts w:ascii="Times New Roman" w:hAnsi="Times New Roman"/>
          <w:b/>
          <w:sz w:val="28"/>
          <w:szCs w:val="28"/>
        </w:rPr>
        <w:t>31</w:t>
      </w:r>
      <w:r w:rsidR="0057694C">
        <w:rPr>
          <w:rFonts w:ascii="Times New Roman" w:hAnsi="Times New Roman"/>
          <w:b/>
          <w:sz w:val="28"/>
          <w:szCs w:val="28"/>
        </w:rPr>
        <w:t>.0</w:t>
      </w:r>
      <w:r w:rsidR="00B4175C">
        <w:rPr>
          <w:rFonts w:ascii="Times New Roman" w:hAnsi="Times New Roman"/>
          <w:b/>
          <w:sz w:val="28"/>
          <w:szCs w:val="28"/>
        </w:rPr>
        <w:t>8</w:t>
      </w:r>
      <w:r w:rsidR="000D6414">
        <w:rPr>
          <w:rFonts w:ascii="Times New Roman" w:hAnsi="Times New Roman"/>
          <w:b/>
          <w:sz w:val="28"/>
          <w:szCs w:val="28"/>
        </w:rPr>
        <w:t>.2017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B20E8" w:rsidRDefault="00CB20E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639" w:rsidRDefault="001456A4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24D33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</w:t>
      </w:r>
      <w:r w:rsidR="00DE33A8">
        <w:rPr>
          <w:rFonts w:ascii="Times New Roman" w:hAnsi="Times New Roman"/>
          <w:sz w:val="28"/>
          <w:szCs w:val="28"/>
        </w:rPr>
        <w:t>ийской Федерации», Положением о контрольном управлении</w:t>
      </w:r>
      <w:r w:rsidR="00524D33" w:rsidRPr="00AF51B3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Сергиевский, утвержденным Постановлением №</w:t>
      </w:r>
      <w:r w:rsidR="00DE33A8">
        <w:rPr>
          <w:rFonts w:ascii="Times New Roman" w:hAnsi="Times New Roman"/>
          <w:sz w:val="28"/>
          <w:szCs w:val="28"/>
        </w:rPr>
        <w:t>436</w:t>
      </w:r>
      <w:r w:rsidR="00524D33" w:rsidRPr="00AF51B3">
        <w:rPr>
          <w:rFonts w:ascii="Times New Roman" w:hAnsi="Times New Roman"/>
          <w:sz w:val="28"/>
          <w:szCs w:val="28"/>
        </w:rPr>
        <w:t xml:space="preserve"> от </w:t>
      </w:r>
      <w:r w:rsidR="00DE33A8">
        <w:rPr>
          <w:rFonts w:ascii="Times New Roman" w:hAnsi="Times New Roman"/>
          <w:sz w:val="28"/>
          <w:szCs w:val="28"/>
        </w:rPr>
        <w:t>28</w:t>
      </w:r>
      <w:r w:rsidR="00524D33" w:rsidRPr="00AF51B3">
        <w:rPr>
          <w:rFonts w:ascii="Times New Roman" w:hAnsi="Times New Roman"/>
          <w:sz w:val="28"/>
          <w:szCs w:val="28"/>
        </w:rPr>
        <w:t>.</w:t>
      </w:r>
      <w:r w:rsidR="00DE33A8">
        <w:rPr>
          <w:rFonts w:ascii="Times New Roman" w:hAnsi="Times New Roman"/>
          <w:sz w:val="28"/>
          <w:szCs w:val="28"/>
        </w:rPr>
        <w:t>04</w:t>
      </w:r>
      <w:r w:rsidR="00524D33" w:rsidRPr="00AF51B3">
        <w:rPr>
          <w:rFonts w:ascii="Times New Roman" w:hAnsi="Times New Roman"/>
          <w:sz w:val="28"/>
          <w:szCs w:val="28"/>
        </w:rPr>
        <w:t>.201</w:t>
      </w:r>
      <w:r w:rsidR="00DE33A8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>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</w:t>
      </w:r>
      <w:proofErr w:type="gramEnd"/>
      <w:r w:rsidR="00524D33" w:rsidRPr="00AF51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4D33" w:rsidRPr="00AF51B3">
        <w:rPr>
          <w:rFonts w:ascii="Times New Roman" w:hAnsi="Times New Roman"/>
          <w:sz w:val="28"/>
          <w:szCs w:val="28"/>
        </w:rPr>
        <w:t>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</w:t>
      </w:r>
      <w:r w:rsidR="000D6414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 xml:space="preserve"> год, утвержденным распоряжением администрации муниципального района Сергиевский №</w:t>
      </w:r>
      <w:r w:rsidR="000D6414">
        <w:rPr>
          <w:rFonts w:ascii="Times New Roman" w:hAnsi="Times New Roman"/>
          <w:sz w:val="28"/>
          <w:szCs w:val="28"/>
        </w:rPr>
        <w:t>1715</w:t>
      </w:r>
      <w:r w:rsidR="00524D33" w:rsidRPr="00AF51B3">
        <w:rPr>
          <w:rFonts w:ascii="Times New Roman" w:hAnsi="Times New Roman"/>
          <w:sz w:val="28"/>
          <w:szCs w:val="28"/>
        </w:rPr>
        <w:t xml:space="preserve">-р от </w:t>
      </w:r>
      <w:r w:rsidR="000D6414">
        <w:rPr>
          <w:rFonts w:ascii="Times New Roman" w:hAnsi="Times New Roman"/>
          <w:sz w:val="28"/>
          <w:szCs w:val="28"/>
        </w:rPr>
        <w:t>19</w:t>
      </w:r>
      <w:r w:rsidR="00524D33" w:rsidRPr="00AF51B3">
        <w:rPr>
          <w:rFonts w:ascii="Times New Roman" w:hAnsi="Times New Roman"/>
          <w:sz w:val="28"/>
          <w:szCs w:val="28"/>
        </w:rPr>
        <w:t>.12.201</w:t>
      </w:r>
      <w:r w:rsidR="000D6414">
        <w:rPr>
          <w:rFonts w:ascii="Times New Roman" w:hAnsi="Times New Roman"/>
          <w:sz w:val="28"/>
          <w:szCs w:val="28"/>
        </w:rPr>
        <w:t>6</w:t>
      </w:r>
      <w:r w:rsidR="00524D33" w:rsidRPr="00AF51B3">
        <w:rPr>
          <w:rFonts w:ascii="Times New Roman" w:hAnsi="Times New Roman"/>
          <w:sz w:val="28"/>
          <w:szCs w:val="28"/>
        </w:rPr>
        <w:t>г.</w:t>
      </w:r>
      <w:r w:rsidR="00524D33" w:rsidRPr="00335E05">
        <w:rPr>
          <w:rFonts w:ascii="Times New Roman" w:hAnsi="Times New Roman"/>
          <w:sz w:val="28"/>
          <w:szCs w:val="28"/>
        </w:rPr>
        <w:t>,</w:t>
      </w:r>
      <w:r w:rsidR="000D6414">
        <w:rPr>
          <w:rFonts w:ascii="Times New Roman" w:hAnsi="Times New Roman"/>
          <w:sz w:val="28"/>
          <w:szCs w:val="28"/>
        </w:rPr>
        <w:t xml:space="preserve"> о</w:t>
      </w:r>
      <w:r w:rsidR="00524D33" w:rsidRPr="00335E05">
        <w:rPr>
          <w:rFonts w:ascii="Times New Roman" w:hAnsi="Times New Roman"/>
          <w:sz w:val="28"/>
          <w:szCs w:val="28"/>
        </w:rPr>
        <w:t>тделом</w:t>
      </w:r>
      <w:r w:rsidR="00524D33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57694C">
        <w:rPr>
          <w:rFonts w:ascii="Times New Roman" w:hAnsi="Times New Roman"/>
          <w:sz w:val="28"/>
          <w:szCs w:val="28"/>
        </w:rPr>
        <w:t xml:space="preserve">и охраны труда </w:t>
      </w:r>
      <w:r w:rsidR="00524D33">
        <w:rPr>
          <w:rFonts w:ascii="Times New Roman" w:hAnsi="Times New Roman"/>
          <w:sz w:val="28"/>
          <w:szCs w:val="28"/>
        </w:rPr>
        <w:t xml:space="preserve">за период с </w:t>
      </w:r>
      <w:r w:rsidR="00BA48BE">
        <w:rPr>
          <w:rFonts w:ascii="Times New Roman" w:hAnsi="Times New Roman"/>
          <w:sz w:val="28"/>
          <w:szCs w:val="28"/>
        </w:rPr>
        <w:t>27</w:t>
      </w:r>
      <w:r w:rsidR="00290A4B">
        <w:rPr>
          <w:rFonts w:ascii="Times New Roman" w:hAnsi="Times New Roman"/>
          <w:sz w:val="28"/>
          <w:szCs w:val="28"/>
        </w:rPr>
        <w:t>.0</w:t>
      </w:r>
      <w:r w:rsidR="0082237F">
        <w:rPr>
          <w:rFonts w:ascii="Times New Roman" w:hAnsi="Times New Roman"/>
          <w:sz w:val="28"/>
          <w:szCs w:val="28"/>
        </w:rPr>
        <w:t>7</w:t>
      </w:r>
      <w:r w:rsidR="000D6414">
        <w:rPr>
          <w:rFonts w:ascii="Times New Roman" w:hAnsi="Times New Roman"/>
          <w:sz w:val="28"/>
          <w:szCs w:val="28"/>
        </w:rPr>
        <w:t xml:space="preserve">.2017г. </w:t>
      </w:r>
      <w:r w:rsidR="00524D33">
        <w:rPr>
          <w:rFonts w:ascii="Times New Roman" w:hAnsi="Times New Roman"/>
          <w:sz w:val="28"/>
          <w:szCs w:val="28"/>
        </w:rPr>
        <w:t xml:space="preserve">по </w:t>
      </w:r>
      <w:r w:rsidR="00BA48BE">
        <w:rPr>
          <w:rFonts w:ascii="Times New Roman" w:hAnsi="Times New Roman"/>
          <w:sz w:val="28"/>
          <w:szCs w:val="28"/>
        </w:rPr>
        <w:t>31.08</w:t>
      </w:r>
      <w:r w:rsidR="000D6414">
        <w:rPr>
          <w:rFonts w:ascii="Times New Roman" w:hAnsi="Times New Roman"/>
          <w:sz w:val="28"/>
          <w:szCs w:val="28"/>
        </w:rPr>
        <w:t>.2017</w:t>
      </w:r>
      <w:r w:rsidR="00524D33">
        <w:rPr>
          <w:rFonts w:ascii="Times New Roman" w:hAnsi="Times New Roman"/>
          <w:sz w:val="28"/>
          <w:szCs w:val="28"/>
        </w:rPr>
        <w:t xml:space="preserve">г. было </w:t>
      </w:r>
      <w:r w:rsidR="00524D33" w:rsidRPr="00A81E34">
        <w:rPr>
          <w:rFonts w:ascii="Times New Roman" w:hAnsi="Times New Roman"/>
          <w:sz w:val="28"/>
          <w:szCs w:val="28"/>
        </w:rPr>
        <w:t xml:space="preserve">проведено </w:t>
      </w:r>
      <w:r w:rsidR="00C31A64" w:rsidRPr="00A81E34">
        <w:rPr>
          <w:rFonts w:ascii="Times New Roman" w:hAnsi="Times New Roman"/>
          <w:sz w:val="28"/>
          <w:szCs w:val="28"/>
        </w:rPr>
        <w:t>26</w:t>
      </w:r>
      <w:r w:rsidR="00A81E34" w:rsidRPr="00A81E34">
        <w:rPr>
          <w:rFonts w:ascii="Times New Roman" w:hAnsi="Times New Roman"/>
          <w:sz w:val="28"/>
          <w:szCs w:val="28"/>
        </w:rPr>
        <w:t xml:space="preserve"> (двадцать шесть)</w:t>
      </w:r>
      <w:r w:rsidR="00290A4B">
        <w:rPr>
          <w:rFonts w:ascii="Times New Roman" w:hAnsi="Times New Roman"/>
          <w:sz w:val="28"/>
          <w:szCs w:val="28"/>
        </w:rPr>
        <w:t xml:space="preserve"> плановых проверок</w:t>
      </w:r>
      <w:r w:rsidR="000E4540">
        <w:rPr>
          <w:rFonts w:ascii="Times New Roman" w:hAnsi="Times New Roman"/>
          <w:sz w:val="28"/>
          <w:szCs w:val="28"/>
        </w:rPr>
        <w:t xml:space="preserve"> и 4 (</w:t>
      </w:r>
      <w:r w:rsidR="000E4540" w:rsidRPr="00A81E34">
        <w:rPr>
          <w:rFonts w:ascii="Times New Roman" w:hAnsi="Times New Roman"/>
          <w:sz w:val="28"/>
          <w:szCs w:val="28"/>
        </w:rPr>
        <w:t>четыре</w:t>
      </w:r>
      <w:r w:rsidR="000E4540">
        <w:rPr>
          <w:rFonts w:ascii="Times New Roman" w:hAnsi="Times New Roman"/>
          <w:sz w:val="28"/>
          <w:szCs w:val="28"/>
        </w:rPr>
        <w:t>) внеплановых проверки</w:t>
      </w:r>
      <w:proofErr w:type="gramEnd"/>
      <w:r w:rsidR="000E4540">
        <w:rPr>
          <w:rFonts w:ascii="Times New Roman" w:hAnsi="Times New Roman"/>
          <w:sz w:val="28"/>
          <w:szCs w:val="28"/>
        </w:rPr>
        <w:t xml:space="preserve"> за исполнением ранее </w:t>
      </w:r>
      <w:r w:rsidR="004C0767">
        <w:rPr>
          <w:rFonts w:ascii="Times New Roman" w:hAnsi="Times New Roman"/>
          <w:sz w:val="28"/>
          <w:szCs w:val="28"/>
        </w:rPr>
        <w:t xml:space="preserve">законно </w:t>
      </w:r>
      <w:r w:rsidR="000E4540">
        <w:rPr>
          <w:rFonts w:ascii="Times New Roman" w:hAnsi="Times New Roman"/>
          <w:sz w:val="28"/>
          <w:szCs w:val="28"/>
        </w:rPr>
        <w:t>выданных предписаний.</w:t>
      </w:r>
    </w:p>
    <w:p w:rsidR="00CC3A23" w:rsidRDefault="00A43639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проверок было выявлено</w:t>
      </w:r>
      <w:r w:rsidR="00CC3A23">
        <w:rPr>
          <w:rFonts w:ascii="Times New Roman" w:hAnsi="Times New Roman"/>
          <w:sz w:val="28"/>
          <w:szCs w:val="28"/>
        </w:rPr>
        <w:t>:</w:t>
      </w:r>
    </w:p>
    <w:p w:rsidR="00A43639" w:rsidRDefault="00CC3A23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3639">
        <w:rPr>
          <w:rFonts w:ascii="Times New Roman" w:hAnsi="Times New Roman"/>
          <w:sz w:val="28"/>
          <w:szCs w:val="28"/>
        </w:rPr>
        <w:t xml:space="preserve"> не соблюдение нанимателями жилых помещений требований </w:t>
      </w:r>
      <w:proofErr w:type="gramStart"/>
      <w:r w:rsidR="00A43639">
        <w:rPr>
          <w:rFonts w:ascii="Times New Roman" w:hAnsi="Times New Roman"/>
          <w:sz w:val="28"/>
          <w:szCs w:val="28"/>
        </w:rPr>
        <w:t>ч</w:t>
      </w:r>
      <w:proofErr w:type="gramEnd"/>
      <w:r w:rsidR="00A43639">
        <w:rPr>
          <w:rFonts w:ascii="Times New Roman" w:hAnsi="Times New Roman"/>
          <w:sz w:val="28"/>
          <w:szCs w:val="28"/>
        </w:rPr>
        <w:t>.3 ст.67 Жилищного кодекса РФ, п.10 Правил пользования жилыми помещениями, утвержденных постановлением Правительства РФ от 21.01.2006г. №25 в трех случаях</w:t>
      </w:r>
      <w:r>
        <w:rPr>
          <w:rFonts w:ascii="Times New Roman" w:hAnsi="Times New Roman"/>
          <w:sz w:val="28"/>
          <w:szCs w:val="28"/>
        </w:rPr>
        <w:t>;</w:t>
      </w:r>
    </w:p>
    <w:p w:rsidR="00CC3A23" w:rsidRDefault="00CC3A23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1DBB">
        <w:rPr>
          <w:rFonts w:ascii="Times New Roman" w:hAnsi="Times New Roman"/>
          <w:sz w:val="28"/>
          <w:szCs w:val="28"/>
        </w:rPr>
        <w:t xml:space="preserve">переустройство жилого помещения, </w:t>
      </w:r>
      <w:r>
        <w:rPr>
          <w:rFonts w:ascii="Times New Roman" w:hAnsi="Times New Roman"/>
          <w:sz w:val="28"/>
          <w:szCs w:val="28"/>
        </w:rPr>
        <w:t xml:space="preserve">нарушение </w:t>
      </w:r>
      <w:r w:rsidR="00831DBB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 xml:space="preserve">п.1.4, п.1.7.2., п.1.7.3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 xml:space="preserve"> ТЭЖФ-2003, п.10 Постановления Правительства РФ от 13.08.2006г.№491</w:t>
      </w:r>
      <w:r w:rsidR="008A6BA5">
        <w:rPr>
          <w:rFonts w:ascii="Times New Roman" w:hAnsi="Times New Roman"/>
          <w:sz w:val="28"/>
          <w:szCs w:val="28"/>
        </w:rPr>
        <w:t xml:space="preserve"> в одном случае</w:t>
      </w:r>
      <w:r w:rsidR="00151082">
        <w:rPr>
          <w:rFonts w:ascii="Times New Roman" w:hAnsi="Times New Roman"/>
          <w:sz w:val="28"/>
          <w:szCs w:val="28"/>
        </w:rPr>
        <w:t>.</w:t>
      </w:r>
    </w:p>
    <w:p w:rsidR="0098371C" w:rsidRDefault="0098371C" w:rsidP="00983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в отношении одной проверки были направлены в Государственную жилищную инспекцию Самарской области.</w:t>
      </w:r>
    </w:p>
    <w:p w:rsidR="00524D33" w:rsidRPr="002B7726" w:rsidRDefault="003E3056" w:rsidP="002B7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</w:t>
      </w:r>
      <w:r w:rsidR="001456A4">
        <w:rPr>
          <w:rFonts w:ascii="Times New Roman" w:hAnsi="Times New Roman"/>
          <w:sz w:val="28"/>
          <w:szCs w:val="28"/>
        </w:rPr>
        <w:t xml:space="preserve">муниципальным жилищным инспектором </w:t>
      </w:r>
      <w:r w:rsidR="0057694C">
        <w:rPr>
          <w:rFonts w:ascii="Times New Roman" w:hAnsi="Times New Roman"/>
          <w:sz w:val="28"/>
          <w:szCs w:val="28"/>
        </w:rPr>
        <w:t xml:space="preserve">было </w:t>
      </w:r>
      <w:r w:rsidR="0057694C" w:rsidRPr="00AA3C52">
        <w:rPr>
          <w:rFonts w:ascii="Times New Roman" w:hAnsi="Times New Roman"/>
          <w:sz w:val="28"/>
          <w:szCs w:val="28"/>
        </w:rPr>
        <w:t xml:space="preserve">составлено </w:t>
      </w:r>
      <w:r w:rsidR="00565203" w:rsidRPr="00187F0C">
        <w:rPr>
          <w:rFonts w:ascii="Times New Roman" w:hAnsi="Times New Roman"/>
          <w:sz w:val="28"/>
          <w:szCs w:val="28"/>
        </w:rPr>
        <w:t>30</w:t>
      </w:r>
      <w:r w:rsidR="007E2271" w:rsidRPr="00187F0C">
        <w:rPr>
          <w:rFonts w:ascii="Times New Roman" w:hAnsi="Times New Roman"/>
          <w:sz w:val="28"/>
          <w:szCs w:val="28"/>
        </w:rPr>
        <w:t xml:space="preserve"> (</w:t>
      </w:r>
      <w:r w:rsidR="00565203" w:rsidRPr="00187F0C">
        <w:rPr>
          <w:rFonts w:ascii="Times New Roman" w:hAnsi="Times New Roman"/>
          <w:sz w:val="28"/>
          <w:szCs w:val="28"/>
        </w:rPr>
        <w:t>тридцать</w:t>
      </w:r>
      <w:r w:rsidR="007E2271" w:rsidRPr="00187F0C">
        <w:rPr>
          <w:rFonts w:ascii="Times New Roman" w:hAnsi="Times New Roman"/>
          <w:sz w:val="28"/>
          <w:szCs w:val="28"/>
        </w:rPr>
        <w:t>)</w:t>
      </w:r>
      <w:r w:rsidR="00F814B6">
        <w:rPr>
          <w:rFonts w:ascii="Times New Roman" w:hAnsi="Times New Roman"/>
          <w:sz w:val="28"/>
          <w:szCs w:val="28"/>
        </w:rPr>
        <w:t xml:space="preserve"> актов</w:t>
      </w:r>
      <w:r w:rsidR="00BB4718">
        <w:rPr>
          <w:rFonts w:ascii="Times New Roman" w:hAnsi="Times New Roman"/>
          <w:sz w:val="28"/>
          <w:szCs w:val="28"/>
        </w:rPr>
        <w:t xml:space="preserve"> </w:t>
      </w:r>
      <w:r w:rsidR="00BB4718" w:rsidRPr="002B7726">
        <w:rPr>
          <w:rFonts w:ascii="Times New Roman" w:hAnsi="Times New Roman"/>
          <w:sz w:val="28"/>
          <w:szCs w:val="28"/>
        </w:rPr>
        <w:t>и выдано</w:t>
      </w:r>
      <w:r w:rsidR="00010DAB">
        <w:rPr>
          <w:rFonts w:ascii="Times New Roman" w:hAnsi="Times New Roman"/>
          <w:sz w:val="28"/>
          <w:szCs w:val="28"/>
        </w:rPr>
        <w:t xml:space="preserve"> 4</w:t>
      </w:r>
      <w:r w:rsidR="00BB4718" w:rsidRPr="002B7726">
        <w:rPr>
          <w:rFonts w:ascii="Times New Roman" w:hAnsi="Times New Roman"/>
          <w:sz w:val="28"/>
          <w:szCs w:val="28"/>
        </w:rPr>
        <w:t xml:space="preserve"> </w:t>
      </w:r>
      <w:r w:rsidR="00010DAB">
        <w:rPr>
          <w:rFonts w:ascii="Times New Roman" w:hAnsi="Times New Roman"/>
          <w:sz w:val="28"/>
          <w:szCs w:val="28"/>
        </w:rPr>
        <w:t>(</w:t>
      </w:r>
      <w:r w:rsidR="0054496F" w:rsidRPr="002B7726">
        <w:rPr>
          <w:rFonts w:ascii="Times New Roman" w:hAnsi="Times New Roman"/>
          <w:sz w:val="28"/>
          <w:szCs w:val="28"/>
        </w:rPr>
        <w:t>четыре</w:t>
      </w:r>
      <w:r w:rsidR="00010DAB">
        <w:rPr>
          <w:rFonts w:ascii="Times New Roman" w:hAnsi="Times New Roman"/>
          <w:sz w:val="28"/>
          <w:szCs w:val="28"/>
        </w:rPr>
        <w:t>)</w:t>
      </w:r>
      <w:r w:rsidR="0054496F" w:rsidRPr="002B7726">
        <w:rPr>
          <w:rFonts w:ascii="Times New Roman" w:hAnsi="Times New Roman"/>
          <w:sz w:val="28"/>
          <w:szCs w:val="28"/>
        </w:rPr>
        <w:t xml:space="preserve"> </w:t>
      </w:r>
      <w:r w:rsidR="00BB4718" w:rsidRPr="002B7726">
        <w:rPr>
          <w:rFonts w:ascii="Times New Roman" w:hAnsi="Times New Roman"/>
          <w:sz w:val="28"/>
          <w:szCs w:val="28"/>
        </w:rPr>
        <w:t>предписани</w:t>
      </w:r>
      <w:r w:rsidR="0054496F" w:rsidRPr="002B7726">
        <w:rPr>
          <w:rFonts w:ascii="Times New Roman" w:hAnsi="Times New Roman"/>
          <w:sz w:val="28"/>
          <w:szCs w:val="28"/>
        </w:rPr>
        <w:t>я</w:t>
      </w:r>
      <w:r w:rsidR="00F814B6" w:rsidRPr="002B772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A2181" w:rsidRPr="00187F0C" w:rsidRDefault="00F814B6" w:rsidP="008A2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F0C">
        <w:rPr>
          <w:rFonts w:ascii="Times New Roman" w:hAnsi="Times New Roman"/>
          <w:sz w:val="28"/>
          <w:szCs w:val="28"/>
        </w:rPr>
        <w:t>Внепланов</w:t>
      </w:r>
      <w:r w:rsidR="008A2181" w:rsidRPr="00187F0C">
        <w:rPr>
          <w:rFonts w:ascii="Times New Roman" w:hAnsi="Times New Roman"/>
          <w:sz w:val="28"/>
          <w:szCs w:val="28"/>
        </w:rPr>
        <w:t>ыми</w:t>
      </w:r>
      <w:r w:rsidRPr="00187F0C">
        <w:rPr>
          <w:rFonts w:ascii="Times New Roman" w:hAnsi="Times New Roman"/>
          <w:sz w:val="28"/>
          <w:szCs w:val="28"/>
        </w:rPr>
        <w:t xml:space="preserve"> проверк</w:t>
      </w:r>
      <w:r w:rsidR="008A2181" w:rsidRPr="00187F0C">
        <w:rPr>
          <w:rFonts w:ascii="Times New Roman" w:hAnsi="Times New Roman"/>
          <w:sz w:val="28"/>
          <w:szCs w:val="28"/>
        </w:rPr>
        <w:t>ами</w:t>
      </w:r>
      <w:r w:rsidRPr="00187F0C">
        <w:rPr>
          <w:rFonts w:ascii="Times New Roman" w:hAnsi="Times New Roman"/>
          <w:sz w:val="28"/>
          <w:szCs w:val="28"/>
        </w:rPr>
        <w:t xml:space="preserve"> установлено</w:t>
      </w:r>
      <w:r w:rsidR="008A2181" w:rsidRPr="00187F0C">
        <w:rPr>
          <w:rFonts w:ascii="Times New Roman" w:hAnsi="Times New Roman"/>
          <w:sz w:val="28"/>
          <w:szCs w:val="28"/>
        </w:rPr>
        <w:t>:</w:t>
      </w:r>
    </w:p>
    <w:p w:rsidR="008A2181" w:rsidRPr="00187F0C" w:rsidRDefault="008A2181" w:rsidP="008A2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F0C">
        <w:rPr>
          <w:rFonts w:ascii="Times New Roman" w:hAnsi="Times New Roman"/>
          <w:sz w:val="28"/>
          <w:szCs w:val="28"/>
        </w:rPr>
        <w:t xml:space="preserve">-исполнение ранее законно выданного предписания в </w:t>
      </w:r>
      <w:r w:rsidR="00637850" w:rsidRPr="00187F0C">
        <w:rPr>
          <w:rFonts w:ascii="Times New Roman" w:hAnsi="Times New Roman"/>
          <w:sz w:val="28"/>
          <w:szCs w:val="28"/>
        </w:rPr>
        <w:t>трех</w:t>
      </w:r>
      <w:r w:rsidRPr="00187F0C">
        <w:rPr>
          <w:rFonts w:ascii="Times New Roman" w:hAnsi="Times New Roman"/>
          <w:sz w:val="28"/>
          <w:szCs w:val="28"/>
        </w:rPr>
        <w:t xml:space="preserve"> случаях, </w:t>
      </w:r>
    </w:p>
    <w:p w:rsidR="008A2181" w:rsidRPr="00187F0C" w:rsidRDefault="008A2181" w:rsidP="008A2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F0C">
        <w:rPr>
          <w:rFonts w:ascii="Times New Roman" w:hAnsi="Times New Roman"/>
          <w:sz w:val="28"/>
          <w:szCs w:val="28"/>
        </w:rPr>
        <w:t>-</w:t>
      </w:r>
      <w:r w:rsidR="00F814B6" w:rsidRPr="00187F0C">
        <w:rPr>
          <w:rFonts w:ascii="Times New Roman" w:hAnsi="Times New Roman"/>
          <w:sz w:val="28"/>
          <w:szCs w:val="28"/>
        </w:rPr>
        <w:t>не исполнение ранее законно выданного предписания</w:t>
      </w:r>
      <w:r w:rsidRPr="00187F0C">
        <w:rPr>
          <w:rFonts w:ascii="Times New Roman" w:hAnsi="Times New Roman"/>
          <w:sz w:val="28"/>
          <w:szCs w:val="28"/>
        </w:rPr>
        <w:t xml:space="preserve"> в </w:t>
      </w:r>
      <w:r w:rsidR="00637850" w:rsidRPr="00187F0C">
        <w:rPr>
          <w:rFonts w:ascii="Times New Roman" w:hAnsi="Times New Roman"/>
          <w:sz w:val="28"/>
          <w:szCs w:val="28"/>
        </w:rPr>
        <w:t>одном</w:t>
      </w:r>
      <w:r w:rsidR="00613113">
        <w:rPr>
          <w:rFonts w:ascii="Times New Roman" w:hAnsi="Times New Roman"/>
          <w:sz w:val="28"/>
          <w:szCs w:val="28"/>
        </w:rPr>
        <w:t xml:space="preserve"> </w:t>
      </w:r>
      <w:r w:rsidR="00637850" w:rsidRPr="00187F0C">
        <w:rPr>
          <w:rFonts w:ascii="Times New Roman" w:hAnsi="Times New Roman"/>
          <w:sz w:val="28"/>
          <w:szCs w:val="28"/>
        </w:rPr>
        <w:t>случае</w:t>
      </w:r>
      <w:r w:rsidR="00F814B6" w:rsidRPr="00187F0C">
        <w:rPr>
          <w:rFonts w:ascii="Times New Roman" w:hAnsi="Times New Roman"/>
          <w:sz w:val="28"/>
          <w:szCs w:val="28"/>
        </w:rPr>
        <w:t>.</w:t>
      </w:r>
    </w:p>
    <w:p w:rsidR="000D6081" w:rsidRDefault="00F814B6" w:rsidP="000D6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0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619FC">
        <w:rPr>
          <w:rFonts w:ascii="Times New Roman" w:hAnsi="Times New Roman"/>
          <w:sz w:val="28"/>
          <w:szCs w:val="28"/>
        </w:rPr>
        <w:t xml:space="preserve">По результатам </w:t>
      </w:r>
      <w:r w:rsidR="00E846C4" w:rsidRPr="009619FC">
        <w:rPr>
          <w:rFonts w:ascii="Times New Roman" w:hAnsi="Times New Roman"/>
          <w:sz w:val="28"/>
          <w:szCs w:val="28"/>
        </w:rPr>
        <w:t>плановых</w:t>
      </w:r>
      <w:r w:rsidR="00295066">
        <w:rPr>
          <w:rFonts w:ascii="Times New Roman" w:hAnsi="Times New Roman"/>
          <w:sz w:val="28"/>
          <w:szCs w:val="28"/>
        </w:rPr>
        <w:t xml:space="preserve"> проверок </w:t>
      </w:r>
      <w:r w:rsidRPr="009619FC">
        <w:rPr>
          <w:rFonts w:ascii="Times New Roman" w:hAnsi="Times New Roman"/>
          <w:sz w:val="28"/>
          <w:szCs w:val="28"/>
        </w:rPr>
        <w:t>составлен</w:t>
      </w:r>
      <w:r w:rsidR="00295066">
        <w:rPr>
          <w:rFonts w:ascii="Times New Roman" w:hAnsi="Times New Roman"/>
          <w:sz w:val="28"/>
          <w:szCs w:val="28"/>
        </w:rPr>
        <w:t xml:space="preserve"> 1</w:t>
      </w:r>
      <w:r w:rsidRPr="009619FC">
        <w:rPr>
          <w:rFonts w:ascii="Times New Roman" w:hAnsi="Times New Roman"/>
          <w:sz w:val="28"/>
          <w:szCs w:val="28"/>
        </w:rPr>
        <w:t xml:space="preserve"> протокол</w:t>
      </w:r>
      <w:r w:rsidR="006C4384">
        <w:rPr>
          <w:rFonts w:ascii="Times New Roman" w:hAnsi="Times New Roman"/>
          <w:sz w:val="28"/>
          <w:szCs w:val="28"/>
        </w:rPr>
        <w:t xml:space="preserve"> о </w:t>
      </w:r>
      <w:r w:rsidRPr="009619FC">
        <w:rPr>
          <w:rFonts w:ascii="Times New Roman" w:hAnsi="Times New Roman"/>
          <w:sz w:val="28"/>
          <w:szCs w:val="28"/>
        </w:rPr>
        <w:t xml:space="preserve">привлечении </w:t>
      </w:r>
      <w:r w:rsidR="006C4384">
        <w:rPr>
          <w:rFonts w:ascii="Times New Roman" w:hAnsi="Times New Roman"/>
          <w:sz w:val="28"/>
          <w:szCs w:val="28"/>
        </w:rPr>
        <w:t xml:space="preserve">к административной ответственности </w:t>
      </w:r>
      <w:r w:rsidRPr="009619FC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6C4384">
        <w:rPr>
          <w:rFonts w:ascii="Times New Roman" w:hAnsi="Times New Roman"/>
          <w:sz w:val="28"/>
          <w:szCs w:val="28"/>
        </w:rPr>
        <w:t>ч</w:t>
      </w:r>
      <w:proofErr w:type="gramEnd"/>
      <w:r w:rsidR="006C4384">
        <w:rPr>
          <w:rFonts w:ascii="Times New Roman" w:hAnsi="Times New Roman"/>
          <w:sz w:val="28"/>
          <w:szCs w:val="28"/>
        </w:rPr>
        <w:t xml:space="preserve">.1 ст.19.4.1 </w:t>
      </w:r>
      <w:r w:rsidR="0002188F" w:rsidRPr="009619FC">
        <w:rPr>
          <w:rFonts w:ascii="Times New Roman" w:hAnsi="Times New Roman"/>
          <w:sz w:val="28"/>
          <w:szCs w:val="28"/>
        </w:rPr>
        <w:t>Кодекса РФ об административных правонарушениях</w:t>
      </w:r>
      <w:r w:rsidR="009A728A" w:rsidRPr="009619FC">
        <w:rPr>
          <w:rFonts w:ascii="Times New Roman" w:hAnsi="Times New Roman"/>
          <w:sz w:val="28"/>
          <w:szCs w:val="28"/>
        </w:rPr>
        <w:t xml:space="preserve">. </w:t>
      </w:r>
    </w:p>
    <w:p w:rsidR="000D6081" w:rsidRPr="009619FC" w:rsidRDefault="00295066" w:rsidP="000D6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внеплановых</w:t>
      </w:r>
      <w:r w:rsidR="000D6081">
        <w:rPr>
          <w:rFonts w:ascii="Times New Roman" w:hAnsi="Times New Roman"/>
          <w:sz w:val="28"/>
          <w:szCs w:val="28"/>
        </w:rPr>
        <w:t xml:space="preserve"> проверок составлен так же один протокол о привлечении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D6081">
        <w:rPr>
          <w:rFonts w:ascii="Times New Roman" w:hAnsi="Times New Roman"/>
          <w:sz w:val="28"/>
          <w:szCs w:val="28"/>
        </w:rPr>
        <w:t xml:space="preserve">к административной ответственности по </w:t>
      </w:r>
      <w:r w:rsidR="000D6081" w:rsidRPr="009619FC">
        <w:rPr>
          <w:rFonts w:ascii="Times New Roman" w:hAnsi="Times New Roman"/>
          <w:sz w:val="28"/>
          <w:szCs w:val="28"/>
        </w:rPr>
        <w:t>ч.1 ст.19.5</w:t>
      </w:r>
      <w:r w:rsidR="000D6081">
        <w:rPr>
          <w:rFonts w:ascii="Times New Roman" w:hAnsi="Times New Roman"/>
          <w:sz w:val="28"/>
          <w:szCs w:val="28"/>
        </w:rPr>
        <w:t xml:space="preserve">. </w:t>
      </w:r>
    </w:p>
    <w:p w:rsidR="00F814B6" w:rsidRDefault="009B74D2" w:rsidP="006C4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9FC">
        <w:rPr>
          <w:rFonts w:ascii="Times New Roman" w:hAnsi="Times New Roman"/>
          <w:sz w:val="28"/>
          <w:szCs w:val="28"/>
        </w:rPr>
        <w:t>Два п</w:t>
      </w:r>
      <w:r w:rsidR="00F814B6" w:rsidRPr="009619FC">
        <w:rPr>
          <w:rFonts w:ascii="Times New Roman" w:hAnsi="Times New Roman"/>
          <w:sz w:val="28"/>
          <w:szCs w:val="28"/>
        </w:rPr>
        <w:t>ротокол</w:t>
      </w:r>
      <w:r w:rsidRPr="009619FC">
        <w:rPr>
          <w:rFonts w:ascii="Times New Roman" w:hAnsi="Times New Roman"/>
          <w:sz w:val="28"/>
          <w:szCs w:val="28"/>
        </w:rPr>
        <w:t>а</w:t>
      </w:r>
      <w:r w:rsidR="00F814B6" w:rsidRPr="009619FC">
        <w:rPr>
          <w:rFonts w:ascii="Times New Roman" w:hAnsi="Times New Roman"/>
          <w:sz w:val="28"/>
          <w:szCs w:val="28"/>
        </w:rPr>
        <w:t xml:space="preserve"> направлен</w:t>
      </w:r>
      <w:r w:rsidRPr="009619FC">
        <w:rPr>
          <w:rFonts w:ascii="Times New Roman" w:hAnsi="Times New Roman"/>
          <w:sz w:val="28"/>
          <w:szCs w:val="28"/>
        </w:rPr>
        <w:t>о</w:t>
      </w:r>
      <w:r w:rsidR="00F814B6" w:rsidRPr="009619FC">
        <w:rPr>
          <w:rFonts w:ascii="Times New Roman" w:hAnsi="Times New Roman"/>
          <w:sz w:val="28"/>
          <w:szCs w:val="28"/>
        </w:rPr>
        <w:t xml:space="preserve"> в мировой суд Сергиевского района.</w:t>
      </w:r>
    </w:p>
    <w:sectPr w:rsidR="00F814B6" w:rsidSect="000D60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51618"/>
    <w:rsid w:val="00010DAB"/>
    <w:rsid w:val="0001433A"/>
    <w:rsid w:val="0002188F"/>
    <w:rsid w:val="000D6081"/>
    <w:rsid w:val="000D6414"/>
    <w:rsid w:val="000E4540"/>
    <w:rsid w:val="00106D68"/>
    <w:rsid w:val="001456A4"/>
    <w:rsid w:val="00151082"/>
    <w:rsid w:val="001529DE"/>
    <w:rsid w:val="00186C3D"/>
    <w:rsid w:val="00187F0C"/>
    <w:rsid w:val="001C184F"/>
    <w:rsid w:val="001C2747"/>
    <w:rsid w:val="00210C92"/>
    <w:rsid w:val="00272572"/>
    <w:rsid w:val="00290A4B"/>
    <w:rsid w:val="00295066"/>
    <w:rsid w:val="00295911"/>
    <w:rsid w:val="00297E08"/>
    <w:rsid w:val="002A5666"/>
    <w:rsid w:val="002B1A8C"/>
    <w:rsid w:val="002B7726"/>
    <w:rsid w:val="002F1257"/>
    <w:rsid w:val="00331638"/>
    <w:rsid w:val="0037173D"/>
    <w:rsid w:val="0039245F"/>
    <w:rsid w:val="00392B09"/>
    <w:rsid w:val="003E3056"/>
    <w:rsid w:val="003F037C"/>
    <w:rsid w:val="004218A3"/>
    <w:rsid w:val="00434EC7"/>
    <w:rsid w:val="004C0767"/>
    <w:rsid w:val="00524D33"/>
    <w:rsid w:val="00534701"/>
    <w:rsid w:val="00544964"/>
    <w:rsid w:val="0054496F"/>
    <w:rsid w:val="00565203"/>
    <w:rsid w:val="0057694C"/>
    <w:rsid w:val="00613113"/>
    <w:rsid w:val="006223EF"/>
    <w:rsid w:val="00637850"/>
    <w:rsid w:val="00651618"/>
    <w:rsid w:val="00666FA2"/>
    <w:rsid w:val="0069229D"/>
    <w:rsid w:val="006B0229"/>
    <w:rsid w:val="006C4384"/>
    <w:rsid w:val="006D4084"/>
    <w:rsid w:val="006E31CB"/>
    <w:rsid w:val="006F4D17"/>
    <w:rsid w:val="0070312B"/>
    <w:rsid w:val="00713312"/>
    <w:rsid w:val="00730BA0"/>
    <w:rsid w:val="00776E42"/>
    <w:rsid w:val="00783D17"/>
    <w:rsid w:val="007E2271"/>
    <w:rsid w:val="007E3CDC"/>
    <w:rsid w:val="007F53E2"/>
    <w:rsid w:val="00805436"/>
    <w:rsid w:val="0082237F"/>
    <w:rsid w:val="00831DBB"/>
    <w:rsid w:val="008A2181"/>
    <w:rsid w:val="008A6BA5"/>
    <w:rsid w:val="00930262"/>
    <w:rsid w:val="00941A5B"/>
    <w:rsid w:val="009619FC"/>
    <w:rsid w:val="0098371C"/>
    <w:rsid w:val="00990071"/>
    <w:rsid w:val="009A728A"/>
    <w:rsid w:val="009B74D2"/>
    <w:rsid w:val="00A0506D"/>
    <w:rsid w:val="00A43639"/>
    <w:rsid w:val="00A81E34"/>
    <w:rsid w:val="00AA3C52"/>
    <w:rsid w:val="00AC6BB2"/>
    <w:rsid w:val="00B011C9"/>
    <w:rsid w:val="00B4175C"/>
    <w:rsid w:val="00BA48BE"/>
    <w:rsid w:val="00BB4718"/>
    <w:rsid w:val="00BC7E97"/>
    <w:rsid w:val="00C253CE"/>
    <w:rsid w:val="00C3037D"/>
    <w:rsid w:val="00C31A64"/>
    <w:rsid w:val="00C61B0A"/>
    <w:rsid w:val="00C64F51"/>
    <w:rsid w:val="00C67C9E"/>
    <w:rsid w:val="00C93B76"/>
    <w:rsid w:val="00CA4F8C"/>
    <w:rsid w:val="00CB20E8"/>
    <w:rsid w:val="00CB68A2"/>
    <w:rsid w:val="00CC3A23"/>
    <w:rsid w:val="00CD23E5"/>
    <w:rsid w:val="00D14038"/>
    <w:rsid w:val="00D30662"/>
    <w:rsid w:val="00D67062"/>
    <w:rsid w:val="00DC1942"/>
    <w:rsid w:val="00DE33A8"/>
    <w:rsid w:val="00E84482"/>
    <w:rsid w:val="00E846C4"/>
    <w:rsid w:val="00E87DC8"/>
    <w:rsid w:val="00EA420D"/>
    <w:rsid w:val="00EA7E3E"/>
    <w:rsid w:val="00F315AB"/>
    <w:rsid w:val="00F51A06"/>
    <w:rsid w:val="00F814B6"/>
    <w:rsid w:val="00FD0905"/>
    <w:rsid w:val="00FD55DB"/>
    <w:rsid w:val="00FE4627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363B-5991-47C1-90A8-74037453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58</cp:revision>
  <dcterms:created xsi:type="dcterms:W3CDTF">2017-04-06T13:45:00Z</dcterms:created>
  <dcterms:modified xsi:type="dcterms:W3CDTF">2017-08-28T11:40:00Z</dcterms:modified>
</cp:coreProperties>
</file>